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0F" w:rsidRDefault="00CD4E0F" w:rsidP="00CD4E0F">
      <w:pPr>
        <w:jc w:val="center"/>
        <w:rPr>
          <w:b/>
          <w:sz w:val="32"/>
          <w:szCs w:val="32"/>
          <w:u w:val="single"/>
        </w:rPr>
      </w:pPr>
      <w:r w:rsidRPr="00CD4E0F">
        <w:rPr>
          <w:b/>
          <w:sz w:val="32"/>
          <w:szCs w:val="32"/>
          <w:u w:val="single"/>
        </w:rPr>
        <w:t xml:space="preserve">Informace o </w:t>
      </w:r>
      <w:r w:rsidRPr="00CD4E0F">
        <w:rPr>
          <w:b/>
          <w:sz w:val="32"/>
          <w:szCs w:val="32"/>
          <w:u w:val="single"/>
        </w:rPr>
        <w:t>hrozící či již reálně nastupující kůrovcové kalamit</w:t>
      </w:r>
      <w:r>
        <w:rPr>
          <w:b/>
          <w:sz w:val="32"/>
          <w:szCs w:val="32"/>
          <w:u w:val="single"/>
        </w:rPr>
        <w:t>ě</w:t>
      </w:r>
      <w:bookmarkStart w:id="0" w:name="_GoBack"/>
      <w:bookmarkEnd w:id="0"/>
    </w:p>
    <w:p w:rsidR="00CD4E0F" w:rsidRPr="00CD4E0F" w:rsidRDefault="00CD4E0F" w:rsidP="00CD4E0F">
      <w:pPr>
        <w:jc w:val="center"/>
        <w:rPr>
          <w:b/>
          <w:sz w:val="32"/>
          <w:szCs w:val="32"/>
          <w:u w:val="single"/>
        </w:rPr>
      </w:pPr>
    </w:p>
    <w:p w:rsidR="00CD4E0F" w:rsidRDefault="00CD4E0F" w:rsidP="00CD4E0F">
      <w:r>
        <w:t>I</w:t>
      </w:r>
      <w:r>
        <w:t>nformace je umístěna na webu města (</w:t>
      </w:r>
      <w:hyperlink r:id="rId4" w:history="1">
        <w:r>
          <w:rPr>
            <w:rStyle w:val="Hypertextovodkaz"/>
          </w:rPr>
          <w:t>https://www.zdarns.cz/online-sluzby/aktuality/</w:t>
        </w:r>
      </w:hyperlink>
      <w:r>
        <w:t xml:space="preserve"> ) a je součásti informační kampaně </w:t>
      </w:r>
      <w:proofErr w:type="spellStart"/>
      <w:r>
        <w:t>MěÚ</w:t>
      </w:r>
      <w:proofErr w:type="spellEnd"/>
      <w:r>
        <w:t xml:space="preserve"> ZR, která zahrnuje opakovanou prezentaci problematiky v místním i oblastním tisku, rozhlasu a televizi, na webu města, na </w:t>
      </w:r>
      <w:proofErr w:type="spellStart"/>
      <w:r>
        <w:t>facebooku</w:t>
      </w:r>
      <w:proofErr w:type="spellEnd"/>
      <w:r>
        <w:t>, ale i přímým písemným kontaktem s jednotlivými obcemi či vlastníky lesů v problémových případech. S konkrétními vlastníky samozřejmě mimo výše popsané komunikují i jednotliví pověření odborní lesní hospodáři, kteří vlastníka lesa upozorňují na existenci kůrovce v jeho lese a stanovují nezbytný termín pro včasné zpracování a účinnou asanaci.</w:t>
      </w:r>
    </w:p>
    <w:p w:rsidR="00CD4E0F" w:rsidRDefault="00CD4E0F" w:rsidP="00CD4E0F"/>
    <w:p w:rsidR="00CD4E0F" w:rsidRDefault="00CD4E0F" w:rsidP="00CD4E0F">
      <w:pPr>
        <w:ind w:right="818"/>
        <w:rPr>
          <w:lang w:eastAsia="cs-CZ"/>
        </w:rPr>
      </w:pPr>
      <w:r>
        <w:rPr>
          <w:lang w:eastAsia="cs-CZ"/>
        </w:rPr>
        <w:t>Děkuji předem za aktivní a účinnou spolupráci v rámci osvěty a propagaci správných postupů při řešení kůrovcové kalamity.</w:t>
      </w:r>
      <w:r>
        <w:rPr>
          <w:color w:val="003366"/>
          <w:lang w:eastAsia="cs-CZ"/>
        </w:rPr>
        <w:t xml:space="preserve"> </w:t>
      </w:r>
      <w:r>
        <w:rPr>
          <w:lang w:eastAsia="cs-CZ"/>
        </w:rPr>
        <w:t xml:space="preserve">To je věc, kterou v tuto chvíli můžeme alespoň částečně ovlivnit, na rozdíl od množství pracovních sil v lese, množství zpracovatelských kapacit či cen dřeva. </w:t>
      </w:r>
    </w:p>
    <w:p w:rsidR="00CD4E0F" w:rsidRDefault="00CD4E0F" w:rsidP="00CD4E0F">
      <w:pPr>
        <w:ind w:right="818"/>
        <w:rPr>
          <w:lang w:eastAsia="cs-CZ"/>
        </w:rPr>
      </w:pPr>
      <w:r>
        <w:rPr>
          <w:lang w:eastAsia="cs-CZ"/>
        </w:rPr>
        <w:t>V souvislosti se zpracováním kůrovcového dříví upozorňuji i na dotační programy kraje Vysočina (</w:t>
      </w:r>
      <w:hyperlink r:id="rId5" w:history="1">
        <w:r>
          <w:rPr>
            <w:rStyle w:val="Hypertextovodkaz"/>
            <w:lang w:eastAsia="cs-CZ"/>
          </w:rPr>
          <w:t>https://www.fondvysociny.cz/dotace/zadosti/FV02739?kat=7&amp;s=aktivni</w:t>
        </w:r>
      </w:hyperlink>
      <w:r>
        <w:rPr>
          <w:lang w:eastAsia="cs-CZ"/>
        </w:rPr>
        <w:t xml:space="preserve">) - kde sběr žádostí končí 29.3.2019 a dotační programy </w:t>
      </w:r>
      <w:proofErr w:type="spellStart"/>
      <w:r>
        <w:rPr>
          <w:lang w:eastAsia="cs-CZ"/>
        </w:rPr>
        <w:t>MZe</w:t>
      </w:r>
      <w:proofErr w:type="spellEnd"/>
      <w:r>
        <w:rPr>
          <w:lang w:eastAsia="cs-CZ"/>
        </w:rPr>
        <w:t xml:space="preserve"> (</w:t>
      </w:r>
      <w:hyperlink r:id="rId6" w:history="1">
        <w:r>
          <w:rPr>
            <w:rStyle w:val="Hypertextovodkaz"/>
            <w:lang w:eastAsia="cs-CZ"/>
          </w:rPr>
          <w:t>http://eagri.cz/public/web/mze/lesy/dotace-v-lesnim-hospodarstvi-a-myslivosti/financni-prispevky-na-hospodareni-v/</w:t>
        </w:r>
      </w:hyperlink>
    </w:p>
    <w:p w:rsidR="00CD4E0F" w:rsidRDefault="00CD4E0F" w:rsidP="00CD4E0F">
      <w:pPr>
        <w:ind w:right="818"/>
        <w:rPr>
          <w:lang w:eastAsia="cs-CZ"/>
        </w:rPr>
      </w:pPr>
    </w:p>
    <w:p w:rsidR="00CD4E0F" w:rsidRDefault="00CD4E0F" w:rsidP="00CD4E0F">
      <w:pPr>
        <w:ind w:right="818"/>
        <w:rPr>
          <w:lang w:eastAsia="cs-CZ"/>
        </w:rPr>
      </w:pPr>
    </w:p>
    <w:p w:rsidR="00CD4E0F" w:rsidRDefault="00CD4E0F" w:rsidP="00CD4E0F">
      <w:pPr>
        <w:ind w:right="818"/>
        <w:rPr>
          <w:lang w:eastAsia="cs-CZ"/>
        </w:rPr>
      </w:pPr>
      <w:r>
        <w:rPr>
          <w:lang w:eastAsia="cs-CZ"/>
        </w:rPr>
        <w:t>S pozdravem</w:t>
      </w:r>
    </w:p>
    <w:p w:rsidR="00CD4E0F" w:rsidRDefault="00CD4E0F" w:rsidP="00CD4E0F">
      <w:pPr>
        <w:ind w:right="818"/>
        <w:rPr>
          <w:color w:val="003366"/>
          <w:lang w:eastAsia="cs-CZ"/>
        </w:rPr>
      </w:pPr>
    </w:p>
    <w:p w:rsidR="00CD4E0F" w:rsidRDefault="00CD4E0F" w:rsidP="00CD4E0F">
      <w:pPr>
        <w:ind w:right="818"/>
        <w:rPr>
          <w:color w:val="003366"/>
          <w:lang w:eastAsia="cs-CZ"/>
        </w:rPr>
      </w:pPr>
    </w:p>
    <w:p w:rsidR="00CD4E0F" w:rsidRDefault="00CD4E0F" w:rsidP="00CD4E0F">
      <w:pPr>
        <w:ind w:right="818"/>
        <w:rPr>
          <w:rFonts w:ascii="Arial" w:hAnsi="Arial" w:cs="Arial"/>
          <w:b/>
          <w:bCs/>
          <w:color w:val="003366"/>
          <w:lang w:eastAsia="cs-CZ"/>
        </w:rPr>
      </w:pPr>
    </w:p>
    <w:p w:rsidR="00CD4E0F" w:rsidRDefault="00CD4E0F" w:rsidP="00CD4E0F">
      <w:pPr>
        <w:ind w:right="818"/>
        <w:rPr>
          <w:rFonts w:ascii="Arial" w:hAnsi="Arial" w:cs="Arial"/>
          <w:b/>
          <w:bCs/>
          <w:color w:val="003366"/>
          <w:lang w:eastAsia="cs-CZ"/>
        </w:rPr>
      </w:pPr>
      <w:r>
        <w:rPr>
          <w:rFonts w:ascii="Arial" w:hAnsi="Arial" w:cs="Arial"/>
          <w:b/>
          <w:bCs/>
          <w:color w:val="003366"/>
          <w:lang w:eastAsia="cs-CZ"/>
        </w:rPr>
        <w:t>Ing. Jaroslav Doubek</w:t>
      </w:r>
    </w:p>
    <w:p w:rsidR="00CD4E0F" w:rsidRDefault="00CD4E0F" w:rsidP="00CD4E0F">
      <w:pPr>
        <w:ind w:right="818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vedoucí odboru životního prostředí</w:t>
      </w:r>
      <w:r>
        <w:rPr>
          <w:i/>
          <w:iCs/>
          <w:sz w:val="20"/>
          <w:szCs w:val="20"/>
          <w:lang w:eastAsia="cs-CZ"/>
        </w:rPr>
        <w:br/>
      </w:r>
      <w:r>
        <w:rPr>
          <w:rFonts w:ascii="Arial" w:hAnsi="Arial" w:cs="Arial"/>
          <w:sz w:val="20"/>
          <w:szCs w:val="20"/>
          <w:lang w:eastAsia="cs-CZ"/>
        </w:rPr>
        <w:t>tel.: 566 688 340, 736 510 479</w:t>
      </w:r>
      <w:r>
        <w:rPr>
          <w:i/>
          <w:iCs/>
          <w:color w:val="003366"/>
          <w:sz w:val="20"/>
          <w:szCs w:val="20"/>
          <w:lang w:eastAsia="cs-CZ"/>
        </w:rPr>
        <w:br/>
      </w:r>
      <w:r>
        <w:rPr>
          <w:rFonts w:ascii="Arial" w:hAnsi="Arial" w:cs="Arial"/>
          <w:sz w:val="20"/>
          <w:szCs w:val="20"/>
          <w:lang w:eastAsia="cs-CZ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jaroslav.doubek@zdarns.cz</w:t>
        </w:r>
      </w:hyperlink>
    </w:p>
    <w:p w:rsidR="00844816" w:rsidRDefault="00844816"/>
    <w:sectPr w:rsidR="0084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0F"/>
    <w:rsid w:val="00844816"/>
    <w:rsid w:val="00C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8E21"/>
  <w15:chartTrackingRefBased/>
  <w15:docId w15:val="{7532477A-B7DD-4597-BC27-4950ABFA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4E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4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oslav.doubek@zdar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gri.cz/public/web/mze/lesy/dotace-v-lesnim-hospodarstvi-a-myslivosti/financni-prispevky-na-hospodareni-v/" TargetMode="External"/><Relationship Id="rId5" Type="http://schemas.openxmlformats.org/officeDocument/2006/relationships/hyperlink" Target="https://www.fondvysociny.cz/dotace/zadosti/FV02739?kat=7&amp;s=aktivni" TargetMode="External"/><Relationship Id="rId4" Type="http://schemas.openxmlformats.org/officeDocument/2006/relationships/hyperlink" Target="https://www.zdarns.cz/online-sluzby/aktualit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2019-03-01T06:06:00Z</dcterms:created>
  <dcterms:modified xsi:type="dcterms:W3CDTF">2019-03-01T06:08:00Z</dcterms:modified>
</cp:coreProperties>
</file>